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7F6" w:rsidRPr="00D6102F" w:rsidRDefault="00D6102F" w:rsidP="00D6102F">
      <w:pPr>
        <w:spacing w:after="0"/>
        <w:jc w:val="center"/>
        <w:rPr>
          <w:rFonts w:ascii="Times New Roman" w:hAnsi="Times New Roman"/>
          <w:b/>
          <w:sz w:val="32"/>
          <w:szCs w:val="24"/>
        </w:rPr>
      </w:pPr>
      <w:r w:rsidRPr="00D6102F">
        <w:rPr>
          <w:rFonts w:ascii="Times New Roman" w:hAnsi="Times New Roman"/>
          <w:b/>
          <w:sz w:val="32"/>
          <w:szCs w:val="24"/>
        </w:rPr>
        <w:t xml:space="preserve">30-60-90 Day Plan for </w:t>
      </w:r>
      <w:r w:rsidR="00191B92">
        <w:rPr>
          <w:rFonts w:ascii="Times New Roman" w:hAnsi="Times New Roman"/>
          <w:b/>
          <w:sz w:val="32"/>
          <w:szCs w:val="24"/>
        </w:rPr>
        <w:t xml:space="preserve">the </w:t>
      </w:r>
      <w:r w:rsidRPr="00D6102F">
        <w:rPr>
          <w:rFonts w:ascii="Times New Roman" w:hAnsi="Times New Roman"/>
          <w:b/>
          <w:sz w:val="32"/>
          <w:szCs w:val="24"/>
        </w:rPr>
        <w:t>Sizemore School of Excellence</w:t>
      </w:r>
    </w:p>
    <w:p w:rsidR="00D6102F" w:rsidRPr="00A301F9" w:rsidRDefault="00D6102F" w:rsidP="00D6102F">
      <w:pPr>
        <w:rPr>
          <w:b/>
          <w:smallCaps/>
          <w:sz w:val="36"/>
          <w:szCs w:val="36"/>
          <w:u w:val="single"/>
        </w:rPr>
      </w:pPr>
      <w:r w:rsidRPr="00A301F9">
        <w:rPr>
          <w:b/>
          <w:smallCaps/>
          <w:sz w:val="36"/>
          <w:szCs w:val="36"/>
          <w:u w:val="single"/>
        </w:rPr>
        <w:t xml:space="preserve">Big </w:t>
      </w:r>
      <w:proofErr w:type="gramStart"/>
      <w:r w:rsidRPr="00A301F9">
        <w:rPr>
          <w:b/>
          <w:smallCaps/>
          <w:sz w:val="36"/>
          <w:szCs w:val="36"/>
          <w:u w:val="single"/>
        </w:rPr>
        <w:t>Rock :</w:t>
      </w:r>
      <w:proofErr w:type="gramEnd"/>
      <w:r w:rsidRPr="00A301F9">
        <w:rPr>
          <w:b/>
          <w:smallCaps/>
          <w:sz w:val="36"/>
          <w:szCs w:val="36"/>
          <w:u w:val="single"/>
        </w:rPr>
        <w:t xml:space="preserve"> </w:t>
      </w:r>
      <w:r>
        <w:rPr>
          <w:b/>
          <w:smallCaps/>
          <w:color w:val="00B050"/>
          <w:sz w:val="36"/>
          <w:szCs w:val="36"/>
          <w:u w:val="single"/>
        </w:rPr>
        <w:t>Ensuring Student Learning</w:t>
      </w:r>
      <w:bookmarkStart w:id="0" w:name="_GoBack"/>
      <w:bookmarkEnd w:id="0"/>
    </w:p>
    <w:tbl>
      <w:tblPr>
        <w:tblW w:w="13733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247"/>
        <w:gridCol w:w="100"/>
        <w:gridCol w:w="2386"/>
      </w:tblGrid>
      <w:tr w:rsidR="00D6102F" w:rsidRPr="0053417D" w:rsidTr="00D6102F">
        <w:trPr>
          <w:trHeight w:val="580"/>
        </w:trPr>
        <w:tc>
          <w:tcPr>
            <w:tcW w:w="13733" w:type="dxa"/>
            <w:gridSpan w:val="3"/>
          </w:tcPr>
          <w:p w:rsidR="00D6102F" w:rsidRDefault="00D6102F" w:rsidP="00605D20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  <w:r w:rsidRPr="00F72632">
              <w:rPr>
                <w:b/>
                <w:smallCaps/>
                <w:color w:val="0070C0"/>
                <w:sz w:val="24"/>
                <w:szCs w:val="24"/>
              </w:rPr>
              <w:t>In the first 30 days, we will know we are successful when</w:t>
            </w:r>
            <w:r w:rsidRPr="0053417D">
              <w:rPr>
                <w:b/>
                <w:smallCaps/>
                <w:sz w:val="24"/>
                <w:szCs w:val="24"/>
              </w:rPr>
              <w:t>:</w:t>
            </w:r>
          </w:p>
          <w:p w:rsidR="00D6102F" w:rsidRPr="002B55B3" w:rsidRDefault="00D6102F" w:rsidP="00605D20">
            <w:pPr>
              <w:numPr>
                <w:ilvl w:val="0"/>
                <w:numId w:val="1"/>
              </w:numPr>
              <w:spacing w:after="0" w:line="240" w:lineRule="auto"/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 xml:space="preserve"> </w:t>
            </w:r>
          </w:p>
        </w:tc>
      </w:tr>
      <w:tr w:rsidR="00D6102F" w:rsidRPr="0053417D" w:rsidTr="00D6102F">
        <w:trPr>
          <w:trHeight w:val="580"/>
        </w:trPr>
        <w:tc>
          <w:tcPr>
            <w:tcW w:w="13733" w:type="dxa"/>
            <w:gridSpan w:val="3"/>
          </w:tcPr>
          <w:p w:rsidR="00D6102F" w:rsidRPr="0053417D" w:rsidRDefault="00D6102F" w:rsidP="00605D20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  <w:r w:rsidRPr="00D03C9E">
              <w:rPr>
                <w:b/>
                <w:smallCaps/>
                <w:sz w:val="24"/>
                <w:szCs w:val="24"/>
                <w:highlight w:val="yellow"/>
              </w:rPr>
              <w:t>The measures/evidence we will use are:</w:t>
            </w:r>
          </w:p>
          <w:p w:rsidR="00D6102F" w:rsidRPr="0053417D" w:rsidRDefault="00D6102F" w:rsidP="00605D20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 xml:space="preserve"> </w:t>
            </w:r>
          </w:p>
        </w:tc>
      </w:tr>
      <w:tr w:rsidR="00D6102F" w:rsidRPr="0053417D" w:rsidTr="00D6102F">
        <w:trPr>
          <w:trHeight w:val="281"/>
        </w:trPr>
        <w:tc>
          <w:tcPr>
            <w:tcW w:w="11347" w:type="dxa"/>
            <w:gridSpan w:val="2"/>
          </w:tcPr>
          <w:p w:rsidR="00D6102F" w:rsidRPr="0053417D" w:rsidRDefault="00D6102F" w:rsidP="00605D20">
            <w:pPr>
              <w:spacing w:after="0" w:line="240" w:lineRule="auto"/>
              <w:jc w:val="center"/>
              <w:rPr>
                <w:b/>
                <w:smallCaps/>
                <w:sz w:val="24"/>
                <w:szCs w:val="24"/>
              </w:rPr>
            </w:pPr>
            <w:r w:rsidRPr="00F72632">
              <w:rPr>
                <w:b/>
                <w:smallCaps/>
                <w:color w:val="0070C0"/>
                <w:sz w:val="24"/>
                <w:szCs w:val="24"/>
              </w:rPr>
              <w:t>First 30 days action strategies</w:t>
            </w:r>
            <w:r w:rsidRPr="0053417D">
              <w:rPr>
                <w:b/>
                <w:smallCaps/>
                <w:sz w:val="24"/>
                <w:szCs w:val="24"/>
              </w:rPr>
              <w:t>:</w:t>
            </w:r>
          </w:p>
        </w:tc>
        <w:tc>
          <w:tcPr>
            <w:tcW w:w="2386" w:type="dxa"/>
          </w:tcPr>
          <w:p w:rsidR="00D6102F" w:rsidRPr="0053417D" w:rsidRDefault="00D6102F" w:rsidP="00605D20">
            <w:pPr>
              <w:spacing w:after="0" w:line="240" w:lineRule="auto"/>
              <w:jc w:val="center"/>
              <w:rPr>
                <w:b/>
                <w:smallCaps/>
                <w:sz w:val="24"/>
                <w:szCs w:val="24"/>
              </w:rPr>
            </w:pPr>
            <w:r w:rsidRPr="0053417D">
              <w:rPr>
                <w:b/>
                <w:smallCaps/>
                <w:sz w:val="24"/>
                <w:szCs w:val="24"/>
              </w:rPr>
              <w:t>Who is on point?</w:t>
            </w:r>
          </w:p>
        </w:tc>
      </w:tr>
      <w:tr w:rsidR="00D6102F" w:rsidRPr="0053417D" w:rsidTr="00D6102F">
        <w:trPr>
          <w:trHeight w:val="332"/>
        </w:trPr>
        <w:tc>
          <w:tcPr>
            <w:tcW w:w="11347" w:type="dxa"/>
            <w:gridSpan w:val="2"/>
          </w:tcPr>
          <w:p w:rsidR="00D6102F" w:rsidRDefault="00D6102F" w:rsidP="00605D20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</w:p>
        </w:tc>
        <w:tc>
          <w:tcPr>
            <w:tcW w:w="2386" w:type="dxa"/>
          </w:tcPr>
          <w:p w:rsidR="00D6102F" w:rsidRDefault="00D6102F" w:rsidP="00605D20">
            <w:pPr>
              <w:spacing w:after="0" w:line="240" w:lineRule="auto"/>
              <w:jc w:val="center"/>
              <w:rPr>
                <w:b/>
                <w:smallCaps/>
                <w:sz w:val="24"/>
                <w:szCs w:val="24"/>
              </w:rPr>
            </w:pPr>
          </w:p>
        </w:tc>
      </w:tr>
      <w:tr w:rsidR="00D6102F" w:rsidRPr="0053417D" w:rsidTr="00D6102F">
        <w:trPr>
          <w:trHeight w:val="341"/>
        </w:trPr>
        <w:tc>
          <w:tcPr>
            <w:tcW w:w="11347" w:type="dxa"/>
            <w:gridSpan w:val="2"/>
          </w:tcPr>
          <w:p w:rsidR="00D6102F" w:rsidRDefault="00D6102F" w:rsidP="00605D20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</w:p>
        </w:tc>
        <w:tc>
          <w:tcPr>
            <w:tcW w:w="2386" w:type="dxa"/>
          </w:tcPr>
          <w:p w:rsidR="00D6102F" w:rsidRDefault="00D6102F" w:rsidP="00605D20">
            <w:pPr>
              <w:spacing w:after="0" w:line="240" w:lineRule="auto"/>
              <w:jc w:val="center"/>
              <w:rPr>
                <w:b/>
                <w:smallCaps/>
                <w:sz w:val="24"/>
                <w:szCs w:val="24"/>
              </w:rPr>
            </w:pPr>
          </w:p>
        </w:tc>
      </w:tr>
      <w:tr w:rsidR="00D6102F" w:rsidRPr="0053417D" w:rsidTr="00D6102F">
        <w:trPr>
          <w:trHeight w:val="341"/>
        </w:trPr>
        <w:tc>
          <w:tcPr>
            <w:tcW w:w="11347" w:type="dxa"/>
            <w:gridSpan w:val="2"/>
          </w:tcPr>
          <w:p w:rsidR="00D6102F" w:rsidRDefault="00D6102F" w:rsidP="00605D20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</w:p>
        </w:tc>
        <w:tc>
          <w:tcPr>
            <w:tcW w:w="2386" w:type="dxa"/>
          </w:tcPr>
          <w:p w:rsidR="00D6102F" w:rsidRDefault="00D6102F" w:rsidP="00605D20">
            <w:pPr>
              <w:spacing w:after="0" w:line="240" w:lineRule="auto"/>
              <w:jc w:val="center"/>
              <w:rPr>
                <w:b/>
                <w:smallCaps/>
                <w:sz w:val="24"/>
                <w:szCs w:val="24"/>
              </w:rPr>
            </w:pPr>
          </w:p>
        </w:tc>
      </w:tr>
      <w:tr w:rsidR="00D6102F" w:rsidRPr="0053417D" w:rsidTr="00D6102F">
        <w:trPr>
          <w:trHeight w:val="580"/>
        </w:trPr>
        <w:tc>
          <w:tcPr>
            <w:tcW w:w="13733" w:type="dxa"/>
            <w:gridSpan w:val="3"/>
          </w:tcPr>
          <w:p w:rsidR="00D6102F" w:rsidRPr="0053417D" w:rsidRDefault="00D6102F" w:rsidP="00605D20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  <w:r w:rsidRPr="00170604">
              <w:rPr>
                <w:b/>
                <w:smallCaps/>
                <w:color w:val="FF0000"/>
                <w:sz w:val="24"/>
                <w:szCs w:val="24"/>
              </w:rPr>
              <w:t>If we are not successful, we will</w:t>
            </w:r>
            <w:r w:rsidRPr="0053417D">
              <w:rPr>
                <w:b/>
                <w:smallCaps/>
                <w:sz w:val="24"/>
                <w:szCs w:val="24"/>
              </w:rPr>
              <w:t>:</w:t>
            </w:r>
          </w:p>
          <w:p w:rsidR="00D6102F" w:rsidRPr="0053417D" w:rsidRDefault="00D6102F" w:rsidP="00D6102F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</w:p>
        </w:tc>
      </w:tr>
      <w:tr w:rsidR="00D6102F" w:rsidRPr="0053417D" w:rsidTr="00D6102F">
        <w:trPr>
          <w:trHeight w:val="598"/>
        </w:trPr>
        <w:tc>
          <w:tcPr>
            <w:tcW w:w="13733" w:type="dxa"/>
            <w:gridSpan w:val="3"/>
          </w:tcPr>
          <w:p w:rsidR="00D6102F" w:rsidRPr="00F72632" w:rsidRDefault="00D6102F" w:rsidP="00605D20">
            <w:pPr>
              <w:spacing w:after="0" w:line="240" w:lineRule="auto"/>
              <w:rPr>
                <w:b/>
                <w:smallCaps/>
                <w:color w:val="0070C0"/>
                <w:sz w:val="24"/>
                <w:szCs w:val="24"/>
              </w:rPr>
            </w:pPr>
            <w:r w:rsidRPr="00F72632">
              <w:rPr>
                <w:b/>
                <w:smallCaps/>
                <w:color w:val="0070C0"/>
                <w:sz w:val="24"/>
                <w:szCs w:val="24"/>
              </w:rPr>
              <w:t>In  60 days, we will know we are successful when:</w:t>
            </w:r>
          </w:p>
          <w:p w:rsidR="00D6102F" w:rsidRPr="00E61B89" w:rsidRDefault="00D6102F" w:rsidP="00D6102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mallCaps/>
                <w:sz w:val="24"/>
                <w:szCs w:val="24"/>
              </w:rPr>
            </w:pPr>
          </w:p>
        </w:tc>
      </w:tr>
      <w:tr w:rsidR="00D6102F" w:rsidRPr="0053417D" w:rsidTr="00D6102F">
        <w:trPr>
          <w:trHeight w:val="580"/>
        </w:trPr>
        <w:tc>
          <w:tcPr>
            <w:tcW w:w="13733" w:type="dxa"/>
            <w:gridSpan w:val="3"/>
          </w:tcPr>
          <w:p w:rsidR="00D6102F" w:rsidRPr="0053417D" w:rsidRDefault="00D6102F" w:rsidP="00605D20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  <w:r w:rsidRPr="00D03C9E">
              <w:rPr>
                <w:b/>
                <w:smallCaps/>
                <w:sz w:val="24"/>
                <w:szCs w:val="24"/>
                <w:highlight w:val="yellow"/>
              </w:rPr>
              <w:t>The measures/evidence we will use are</w:t>
            </w:r>
            <w:r w:rsidRPr="0053417D">
              <w:rPr>
                <w:b/>
                <w:smallCaps/>
                <w:sz w:val="24"/>
                <w:szCs w:val="24"/>
              </w:rPr>
              <w:t>:</w:t>
            </w:r>
          </w:p>
          <w:p w:rsidR="00D6102F" w:rsidRPr="0053417D" w:rsidRDefault="00D6102F" w:rsidP="00D6102F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</w:p>
        </w:tc>
      </w:tr>
      <w:tr w:rsidR="00D6102F" w:rsidRPr="0053417D" w:rsidTr="00D6102F">
        <w:trPr>
          <w:trHeight w:val="281"/>
        </w:trPr>
        <w:tc>
          <w:tcPr>
            <w:tcW w:w="11247" w:type="dxa"/>
          </w:tcPr>
          <w:p w:rsidR="00D6102F" w:rsidRPr="0053417D" w:rsidRDefault="00D6102F" w:rsidP="00605D20">
            <w:pPr>
              <w:spacing w:after="0" w:line="240" w:lineRule="auto"/>
              <w:jc w:val="center"/>
              <w:rPr>
                <w:b/>
                <w:smallCaps/>
                <w:sz w:val="24"/>
                <w:szCs w:val="24"/>
              </w:rPr>
            </w:pPr>
            <w:r w:rsidRPr="00F72632">
              <w:rPr>
                <w:b/>
                <w:smallCaps/>
                <w:color w:val="0070C0"/>
                <w:sz w:val="24"/>
                <w:szCs w:val="24"/>
              </w:rPr>
              <w:t>60 days action strategies</w:t>
            </w:r>
            <w:r w:rsidRPr="0053417D">
              <w:rPr>
                <w:b/>
                <w:smallCaps/>
                <w:sz w:val="24"/>
                <w:szCs w:val="24"/>
              </w:rPr>
              <w:t>:</w:t>
            </w:r>
          </w:p>
        </w:tc>
        <w:tc>
          <w:tcPr>
            <w:tcW w:w="2486" w:type="dxa"/>
            <w:gridSpan w:val="2"/>
          </w:tcPr>
          <w:p w:rsidR="00D6102F" w:rsidRPr="0053417D" w:rsidRDefault="00D6102F" w:rsidP="00605D20">
            <w:pPr>
              <w:spacing w:after="0" w:line="240" w:lineRule="auto"/>
              <w:jc w:val="center"/>
              <w:rPr>
                <w:b/>
                <w:smallCaps/>
                <w:sz w:val="24"/>
                <w:szCs w:val="24"/>
              </w:rPr>
            </w:pPr>
            <w:r w:rsidRPr="0053417D">
              <w:rPr>
                <w:b/>
                <w:smallCaps/>
                <w:sz w:val="24"/>
                <w:szCs w:val="24"/>
              </w:rPr>
              <w:t>Who is on point?</w:t>
            </w:r>
          </w:p>
        </w:tc>
      </w:tr>
      <w:tr w:rsidR="00D6102F" w:rsidRPr="0053417D" w:rsidTr="00D6102F">
        <w:trPr>
          <w:trHeight w:val="281"/>
        </w:trPr>
        <w:tc>
          <w:tcPr>
            <w:tcW w:w="11247" w:type="dxa"/>
          </w:tcPr>
          <w:p w:rsidR="00D6102F" w:rsidRPr="0053417D" w:rsidRDefault="00D6102F" w:rsidP="00605D20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</w:p>
        </w:tc>
        <w:tc>
          <w:tcPr>
            <w:tcW w:w="2486" w:type="dxa"/>
            <w:gridSpan w:val="2"/>
          </w:tcPr>
          <w:p w:rsidR="00D6102F" w:rsidRPr="0053417D" w:rsidRDefault="00D6102F" w:rsidP="00605D20">
            <w:pPr>
              <w:spacing w:after="0" w:line="240" w:lineRule="auto"/>
              <w:jc w:val="center"/>
              <w:rPr>
                <w:b/>
                <w:smallCaps/>
                <w:sz w:val="24"/>
                <w:szCs w:val="24"/>
              </w:rPr>
            </w:pPr>
          </w:p>
        </w:tc>
      </w:tr>
      <w:tr w:rsidR="00D6102F" w:rsidRPr="0053417D" w:rsidTr="00D6102F">
        <w:trPr>
          <w:trHeight w:val="281"/>
        </w:trPr>
        <w:tc>
          <w:tcPr>
            <w:tcW w:w="11247" w:type="dxa"/>
          </w:tcPr>
          <w:p w:rsidR="00D6102F" w:rsidRPr="0053417D" w:rsidRDefault="00D6102F" w:rsidP="00605D20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</w:p>
        </w:tc>
        <w:tc>
          <w:tcPr>
            <w:tcW w:w="2486" w:type="dxa"/>
            <w:gridSpan w:val="2"/>
          </w:tcPr>
          <w:p w:rsidR="00D6102F" w:rsidRPr="0053417D" w:rsidRDefault="00D6102F" w:rsidP="00605D20">
            <w:pPr>
              <w:spacing w:after="0" w:line="240" w:lineRule="auto"/>
              <w:jc w:val="center"/>
              <w:rPr>
                <w:b/>
                <w:smallCaps/>
                <w:sz w:val="24"/>
                <w:szCs w:val="24"/>
              </w:rPr>
            </w:pPr>
          </w:p>
        </w:tc>
      </w:tr>
      <w:tr w:rsidR="00D6102F" w:rsidRPr="0053417D" w:rsidTr="00D6102F">
        <w:trPr>
          <w:trHeight w:val="281"/>
        </w:trPr>
        <w:tc>
          <w:tcPr>
            <w:tcW w:w="11247" w:type="dxa"/>
          </w:tcPr>
          <w:p w:rsidR="00D6102F" w:rsidRDefault="00D6102F" w:rsidP="00605D20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</w:p>
        </w:tc>
        <w:tc>
          <w:tcPr>
            <w:tcW w:w="2486" w:type="dxa"/>
            <w:gridSpan w:val="2"/>
          </w:tcPr>
          <w:p w:rsidR="00D6102F" w:rsidRPr="0053417D" w:rsidRDefault="00D6102F" w:rsidP="00605D20">
            <w:pPr>
              <w:spacing w:after="0" w:line="240" w:lineRule="auto"/>
              <w:jc w:val="center"/>
              <w:rPr>
                <w:b/>
                <w:smallCaps/>
                <w:sz w:val="24"/>
                <w:szCs w:val="24"/>
              </w:rPr>
            </w:pPr>
          </w:p>
        </w:tc>
      </w:tr>
      <w:tr w:rsidR="00D6102F" w:rsidRPr="0053417D" w:rsidTr="00D6102F">
        <w:trPr>
          <w:trHeight w:val="580"/>
        </w:trPr>
        <w:tc>
          <w:tcPr>
            <w:tcW w:w="13733" w:type="dxa"/>
            <w:gridSpan w:val="3"/>
          </w:tcPr>
          <w:p w:rsidR="00D6102F" w:rsidRPr="0053417D" w:rsidRDefault="00D6102F" w:rsidP="00605D20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  <w:r w:rsidRPr="00170604">
              <w:rPr>
                <w:b/>
                <w:smallCaps/>
                <w:color w:val="FF0000"/>
                <w:sz w:val="24"/>
                <w:szCs w:val="24"/>
              </w:rPr>
              <w:t>If we are not successful, we will</w:t>
            </w:r>
            <w:r w:rsidRPr="0053417D">
              <w:rPr>
                <w:b/>
                <w:smallCaps/>
                <w:sz w:val="24"/>
                <w:szCs w:val="24"/>
              </w:rPr>
              <w:t>:</w:t>
            </w:r>
          </w:p>
          <w:p w:rsidR="00D6102F" w:rsidRPr="0053417D" w:rsidRDefault="00D6102F" w:rsidP="00D6102F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</w:p>
        </w:tc>
      </w:tr>
      <w:tr w:rsidR="00D6102F" w:rsidRPr="0053417D" w:rsidTr="00D6102F">
        <w:trPr>
          <w:trHeight w:val="598"/>
        </w:trPr>
        <w:tc>
          <w:tcPr>
            <w:tcW w:w="13733" w:type="dxa"/>
            <w:gridSpan w:val="3"/>
          </w:tcPr>
          <w:p w:rsidR="00D6102F" w:rsidRDefault="00D6102F" w:rsidP="00605D20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  <w:r w:rsidRPr="00F72632">
              <w:rPr>
                <w:b/>
                <w:smallCaps/>
                <w:color w:val="0070C0"/>
                <w:sz w:val="24"/>
                <w:szCs w:val="24"/>
              </w:rPr>
              <w:t>In  90 days, we will know we are successful when</w:t>
            </w:r>
            <w:r w:rsidRPr="0053417D">
              <w:rPr>
                <w:b/>
                <w:smallCaps/>
                <w:sz w:val="24"/>
                <w:szCs w:val="24"/>
              </w:rPr>
              <w:t>:</w:t>
            </w:r>
          </w:p>
          <w:p w:rsidR="00D6102F" w:rsidRPr="0053417D" w:rsidRDefault="00D6102F" w:rsidP="00D610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/>
                <w:smallCaps/>
                <w:sz w:val="24"/>
                <w:szCs w:val="24"/>
              </w:rPr>
            </w:pPr>
          </w:p>
        </w:tc>
      </w:tr>
      <w:tr w:rsidR="00D6102F" w:rsidRPr="0053417D" w:rsidTr="00D6102F">
        <w:trPr>
          <w:trHeight w:val="580"/>
        </w:trPr>
        <w:tc>
          <w:tcPr>
            <w:tcW w:w="13733" w:type="dxa"/>
            <w:gridSpan w:val="3"/>
          </w:tcPr>
          <w:p w:rsidR="00D6102F" w:rsidRPr="0053417D" w:rsidRDefault="00D6102F" w:rsidP="00605D20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  <w:r w:rsidRPr="00D03C9E">
              <w:rPr>
                <w:b/>
                <w:smallCaps/>
                <w:sz w:val="24"/>
                <w:szCs w:val="24"/>
                <w:highlight w:val="yellow"/>
              </w:rPr>
              <w:t>The measures/evidence we will use are</w:t>
            </w:r>
            <w:r w:rsidRPr="0053417D">
              <w:rPr>
                <w:b/>
                <w:smallCaps/>
                <w:sz w:val="24"/>
                <w:szCs w:val="24"/>
              </w:rPr>
              <w:t>:</w:t>
            </w:r>
          </w:p>
          <w:p w:rsidR="00D6102F" w:rsidRPr="0053417D" w:rsidRDefault="00D6102F" w:rsidP="00D6102F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</w:p>
        </w:tc>
      </w:tr>
      <w:tr w:rsidR="00D6102F" w:rsidRPr="0053417D" w:rsidTr="00D6102F">
        <w:trPr>
          <w:trHeight w:val="281"/>
        </w:trPr>
        <w:tc>
          <w:tcPr>
            <w:tcW w:w="11247" w:type="dxa"/>
          </w:tcPr>
          <w:p w:rsidR="00D6102F" w:rsidRPr="0053417D" w:rsidRDefault="00D6102F" w:rsidP="00605D20">
            <w:pPr>
              <w:spacing w:after="0" w:line="240" w:lineRule="auto"/>
              <w:jc w:val="center"/>
              <w:rPr>
                <w:b/>
                <w:smallCaps/>
                <w:sz w:val="24"/>
                <w:szCs w:val="24"/>
              </w:rPr>
            </w:pPr>
            <w:r w:rsidRPr="00F72632">
              <w:rPr>
                <w:b/>
                <w:smallCaps/>
                <w:color w:val="0070C0"/>
                <w:sz w:val="24"/>
                <w:szCs w:val="24"/>
              </w:rPr>
              <w:t>90 days action strategies</w:t>
            </w:r>
            <w:r w:rsidRPr="0053417D">
              <w:rPr>
                <w:b/>
                <w:smallCaps/>
                <w:sz w:val="24"/>
                <w:szCs w:val="24"/>
              </w:rPr>
              <w:t>:</w:t>
            </w:r>
          </w:p>
        </w:tc>
        <w:tc>
          <w:tcPr>
            <w:tcW w:w="2486" w:type="dxa"/>
            <w:gridSpan w:val="2"/>
          </w:tcPr>
          <w:p w:rsidR="00D6102F" w:rsidRPr="0053417D" w:rsidRDefault="00D6102F" w:rsidP="00605D20">
            <w:pPr>
              <w:spacing w:after="0" w:line="240" w:lineRule="auto"/>
              <w:jc w:val="center"/>
              <w:rPr>
                <w:b/>
                <w:smallCaps/>
                <w:sz w:val="24"/>
                <w:szCs w:val="24"/>
              </w:rPr>
            </w:pPr>
            <w:r w:rsidRPr="0053417D">
              <w:rPr>
                <w:b/>
                <w:smallCaps/>
                <w:sz w:val="24"/>
                <w:szCs w:val="24"/>
              </w:rPr>
              <w:t>Who is on point?</w:t>
            </w:r>
          </w:p>
        </w:tc>
      </w:tr>
      <w:tr w:rsidR="00D6102F" w:rsidRPr="0053417D" w:rsidTr="00D6102F">
        <w:trPr>
          <w:trHeight w:val="281"/>
        </w:trPr>
        <w:tc>
          <w:tcPr>
            <w:tcW w:w="11247" w:type="dxa"/>
          </w:tcPr>
          <w:p w:rsidR="00D6102F" w:rsidRPr="0053417D" w:rsidRDefault="00D6102F" w:rsidP="00605D20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</w:p>
        </w:tc>
        <w:tc>
          <w:tcPr>
            <w:tcW w:w="2486" w:type="dxa"/>
            <w:gridSpan w:val="2"/>
          </w:tcPr>
          <w:p w:rsidR="00D6102F" w:rsidRPr="0053417D" w:rsidRDefault="00D6102F" w:rsidP="00605D20">
            <w:pPr>
              <w:spacing w:after="0" w:line="240" w:lineRule="auto"/>
              <w:jc w:val="center"/>
              <w:rPr>
                <w:b/>
                <w:smallCaps/>
                <w:sz w:val="24"/>
                <w:szCs w:val="24"/>
              </w:rPr>
            </w:pPr>
          </w:p>
        </w:tc>
      </w:tr>
      <w:tr w:rsidR="00D6102F" w:rsidRPr="0053417D" w:rsidTr="00D6102F">
        <w:trPr>
          <w:trHeight w:val="294"/>
        </w:trPr>
        <w:tc>
          <w:tcPr>
            <w:tcW w:w="11247" w:type="dxa"/>
          </w:tcPr>
          <w:p w:rsidR="00D6102F" w:rsidRPr="0053417D" w:rsidRDefault="00D6102F" w:rsidP="00605D20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</w:p>
        </w:tc>
        <w:tc>
          <w:tcPr>
            <w:tcW w:w="2486" w:type="dxa"/>
            <w:gridSpan w:val="2"/>
          </w:tcPr>
          <w:p w:rsidR="00D6102F" w:rsidRPr="0053417D" w:rsidRDefault="00D6102F" w:rsidP="00605D20">
            <w:pPr>
              <w:spacing w:after="0" w:line="240" w:lineRule="auto"/>
              <w:jc w:val="center"/>
              <w:rPr>
                <w:b/>
                <w:smallCaps/>
                <w:sz w:val="24"/>
                <w:szCs w:val="24"/>
              </w:rPr>
            </w:pPr>
          </w:p>
        </w:tc>
      </w:tr>
      <w:tr w:rsidR="00D6102F" w:rsidRPr="0053417D" w:rsidTr="00D6102F">
        <w:trPr>
          <w:trHeight w:val="294"/>
        </w:trPr>
        <w:tc>
          <w:tcPr>
            <w:tcW w:w="11247" w:type="dxa"/>
          </w:tcPr>
          <w:p w:rsidR="00D6102F" w:rsidRDefault="00D6102F" w:rsidP="00605D20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</w:p>
        </w:tc>
        <w:tc>
          <w:tcPr>
            <w:tcW w:w="2486" w:type="dxa"/>
            <w:gridSpan w:val="2"/>
          </w:tcPr>
          <w:p w:rsidR="00D6102F" w:rsidRDefault="00D6102F" w:rsidP="00605D20">
            <w:pPr>
              <w:spacing w:after="0" w:line="240" w:lineRule="auto"/>
              <w:jc w:val="center"/>
              <w:rPr>
                <w:b/>
                <w:smallCaps/>
                <w:sz w:val="24"/>
                <w:szCs w:val="24"/>
              </w:rPr>
            </w:pPr>
          </w:p>
        </w:tc>
      </w:tr>
      <w:tr w:rsidR="00D6102F" w:rsidRPr="0053417D" w:rsidTr="00D6102F">
        <w:trPr>
          <w:trHeight w:val="580"/>
        </w:trPr>
        <w:tc>
          <w:tcPr>
            <w:tcW w:w="13733" w:type="dxa"/>
            <w:gridSpan w:val="3"/>
          </w:tcPr>
          <w:p w:rsidR="00D6102F" w:rsidRPr="0053417D" w:rsidRDefault="00D6102F" w:rsidP="00605D20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  <w:r w:rsidRPr="00170604">
              <w:rPr>
                <w:b/>
                <w:smallCaps/>
                <w:color w:val="FF0000"/>
                <w:sz w:val="24"/>
                <w:szCs w:val="24"/>
              </w:rPr>
              <w:t>If we are not successful, we will</w:t>
            </w:r>
            <w:r w:rsidRPr="0053417D">
              <w:rPr>
                <w:b/>
                <w:smallCaps/>
                <w:sz w:val="24"/>
                <w:szCs w:val="24"/>
              </w:rPr>
              <w:t>:</w:t>
            </w:r>
          </w:p>
          <w:p w:rsidR="00D6102F" w:rsidRPr="0053417D" w:rsidRDefault="00D6102F" w:rsidP="00605D20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 xml:space="preserve"> </w:t>
            </w:r>
          </w:p>
        </w:tc>
      </w:tr>
    </w:tbl>
    <w:p w:rsidR="00D6102F" w:rsidRPr="00D66EFE" w:rsidRDefault="00D6102F" w:rsidP="00D66EFE">
      <w:pPr>
        <w:spacing w:after="0"/>
        <w:rPr>
          <w:rFonts w:ascii="Times New Roman" w:hAnsi="Times New Roman"/>
          <w:sz w:val="24"/>
          <w:szCs w:val="24"/>
        </w:rPr>
      </w:pPr>
    </w:p>
    <w:sectPr w:rsidR="00D6102F" w:rsidRPr="00D66EFE" w:rsidSect="00D6102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D43"/>
    <w:multiLevelType w:val="hybridMultilevel"/>
    <w:tmpl w:val="D7AEEC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206BC5"/>
    <w:multiLevelType w:val="hybridMultilevel"/>
    <w:tmpl w:val="43C64D9E"/>
    <w:lvl w:ilvl="0" w:tplc="04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">
    <w:nsid w:val="11911C11"/>
    <w:multiLevelType w:val="hybridMultilevel"/>
    <w:tmpl w:val="1680B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6525C"/>
    <w:multiLevelType w:val="hybridMultilevel"/>
    <w:tmpl w:val="9D266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F2B"/>
    <w:rsid w:val="000F60F5"/>
    <w:rsid w:val="00191B92"/>
    <w:rsid w:val="00402817"/>
    <w:rsid w:val="00640CC4"/>
    <w:rsid w:val="006737F6"/>
    <w:rsid w:val="00857F2B"/>
    <w:rsid w:val="00930FE6"/>
    <w:rsid w:val="00961A29"/>
    <w:rsid w:val="00C34D88"/>
    <w:rsid w:val="00D6102F"/>
    <w:rsid w:val="00D66EFE"/>
    <w:rsid w:val="00E7457F"/>
    <w:rsid w:val="00F3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02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7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610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02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7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610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gilmore</dc:creator>
  <cp:lastModifiedBy>gilmore</cp:lastModifiedBy>
  <cp:revision>3</cp:revision>
  <dcterms:created xsi:type="dcterms:W3CDTF">2013-03-04T21:35:00Z</dcterms:created>
  <dcterms:modified xsi:type="dcterms:W3CDTF">2013-03-04T21:35:00Z</dcterms:modified>
</cp:coreProperties>
</file>